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DB70F" w14:textId="77777777" w:rsidR="005228BB" w:rsidRDefault="00000000">
      <w:pPr>
        <w:ind w:left="5760" w:firstLine="720"/>
        <w:jc w:val="right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noProof/>
          <w:sz w:val="36"/>
          <w:szCs w:val="36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DC52F" wp14:editId="43426189">
                <wp:simplePos x="0" y="0"/>
                <wp:positionH relativeFrom="column">
                  <wp:posOffset>2286000</wp:posOffset>
                </wp:positionH>
                <wp:positionV relativeFrom="paragraph">
                  <wp:posOffset>260985</wp:posOffset>
                </wp:positionV>
                <wp:extent cx="1651635" cy="457200"/>
                <wp:effectExtent l="5715" t="10795" r="9525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6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044C7E1B" w14:textId="77777777" w:rsidR="005228BB" w:rsidRDefault="00000000">
                            <w:pPr>
                              <w:shd w:val="clear" w:color="auto" w:fill="FFFFFF"/>
                              <w:rPr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  <w:lang w:val="th-TH"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180pt;margin-top:20.55pt;height:36pt;width:130.05pt;z-index:251659264;mso-width-relative:page;mso-height-relative:page;" fillcolor="#FFFFFF" filled="t" stroked="t" coordsize="21600,21600" o:gfxdata="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u3xatdcAAAAKAQAADwAAAAAAAAABACAAAAAiAAAAZHJzL2Rvd25yZXYueG1sUEsBAhQA&#10;FAAAAAgAh07iQMgoQrAsAgAAhgQAAA4AAAAAAAAAAQAgAAAAJgEAAGRycy9lMm9Eb2MueG1sUEsF&#10;BgAAAAAGAAYAWQEAAMQFAAAAAA=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60915025">
                      <w:pPr>
                        <w:shd w:val="clear" w:color="auto" w:fill="FFFFFF"/>
                        <w:rPr>
                          <w:b/>
                          <w:bCs/>
                          <w:sz w:val="44"/>
                          <w:szCs w:val="44"/>
                          <w:cs/>
                        </w:rPr>
                      </w:pPr>
                      <w:r>
                        <w:rPr>
                          <w:rFonts w:hint="default"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  <w:lang w:val="th-TH" w:bidi="th-TH"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6"/>
          <w:szCs w:val="36"/>
        </w:rPr>
        <w:object w:dxaOrig="1440" w:dyaOrig="1440" w14:anchorId="64A49D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4.5pt;margin-top:-4.55pt;width:42.5pt;height:48.45pt;z-index:251660288;mso-position-horizontal-relative:text;mso-position-vertical-relative:text;mso-width-relative:page;mso-height-relative:page">
            <v:imagedata r:id="rId7" o:title=""/>
          </v:shape>
          <o:OLEObject Type="Embed" ProgID="PBrush" ShapeID="_x0000_s1026" DrawAspect="Content" ObjectID="_1830448743" r:id="rId8"/>
        </w:objec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ab/>
      </w:r>
    </w:p>
    <w:p w14:paraId="6244BB53" w14:textId="77777777" w:rsidR="005228BB" w:rsidRDefault="0000000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</w:rPr>
        <w:t xml:space="preserve">                                   </w:t>
      </w:r>
    </w:p>
    <w:p w14:paraId="01D3492E" w14:textId="77777777" w:rsidR="005228BB" w:rsidRDefault="005228BB">
      <w:pP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14:paraId="21AB1E03" w14:textId="77777777" w:rsidR="005228BB" w:rsidRDefault="00000000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ส่วนราชการ</w:t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โรงเรียนม</w:t>
      </w:r>
      <w:proofErr w:type="spellStart"/>
      <w:r>
        <w:rPr>
          <w:rFonts w:ascii="TH SarabunPSK" w:hAnsi="TH SarabunPSK" w:cs="TH SarabunPSK"/>
          <w:sz w:val="32"/>
          <w:szCs w:val="32"/>
          <w:cs/>
          <w:lang w:val="th-TH"/>
        </w:rPr>
        <w:t>หร</w:t>
      </w:r>
      <w:proofErr w:type="spellEnd"/>
      <w:r>
        <w:rPr>
          <w:rFonts w:ascii="TH SarabunPSK" w:hAnsi="TH SarabunPSK" w:cs="TH SarabunPSK"/>
          <w:sz w:val="32"/>
          <w:szCs w:val="32"/>
          <w:cs/>
          <w:lang w:val="th-TH"/>
        </w:rPr>
        <w:t>รณพาราม</w:t>
      </w:r>
    </w:p>
    <w:p w14:paraId="3CAB2AB1" w14:textId="4E416835" w:rsidR="005228BB" w:rsidRDefault="0000000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ที่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..........…</w:t>
      </w:r>
      <w:r>
        <w:rPr>
          <w:rFonts w:ascii="TH SarabunPSK" w:hAnsi="TH SarabunPSK" w:cs="TH SarabunPSK"/>
          <w:sz w:val="32"/>
          <w:szCs w:val="32"/>
        </w:rPr>
        <w:t>/</w:t>
      </w:r>
      <w:r w:rsidR="009501B7">
        <w:rPr>
          <w:rFonts w:ascii="TH SarabunPSK" w:hAnsi="TH SarabunPSK" w:cs="TH SarabunPSK"/>
          <w:sz w:val="32"/>
          <w:szCs w:val="32"/>
        </w:rPr>
        <w:t>…………….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วันที่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เดือน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พ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ศ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01B7">
        <w:rPr>
          <w:rFonts w:ascii="TH SarabunPSK" w:hAnsi="TH SarabunPSK" w:cs="TH SarabunPSK"/>
          <w:sz w:val="32"/>
          <w:szCs w:val="32"/>
        </w:rPr>
        <w:t>…………….</w:t>
      </w:r>
    </w:p>
    <w:p w14:paraId="0D918B5D" w14:textId="77777777" w:rsidR="005228BB" w:rsidRDefault="00000000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เรื่อง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ขออนุมัติยืมเงิ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นพัฒนาผลสัมฤทธิ์ทางการเรียน</w:t>
      </w:r>
    </w:p>
    <w:p w14:paraId="239C3811" w14:textId="77777777" w:rsidR="005228BB" w:rsidRDefault="005228BB">
      <w:pPr>
        <w:ind w:left="142" w:hanging="142"/>
        <w:rPr>
          <w:rFonts w:ascii="TH SarabunPSK" w:hAnsi="TH SarabunPSK" w:cs="TH SarabunPSK"/>
          <w:b/>
          <w:bCs/>
          <w:sz w:val="10"/>
          <w:szCs w:val="10"/>
        </w:rPr>
      </w:pPr>
    </w:p>
    <w:p w14:paraId="3B1FB061" w14:textId="77777777" w:rsidR="005228BB" w:rsidRDefault="00000000">
      <w:pPr>
        <w:ind w:left="142" w:hanging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เรียน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ผู้อำนวยการโรงเรียนม</w:t>
      </w:r>
      <w:proofErr w:type="spellStart"/>
      <w:r>
        <w:rPr>
          <w:rFonts w:ascii="TH SarabunPSK" w:hAnsi="TH SarabunPSK" w:cs="TH SarabunPSK"/>
          <w:sz w:val="32"/>
          <w:szCs w:val="32"/>
          <w:cs/>
          <w:lang w:val="th-TH"/>
        </w:rPr>
        <w:t>หร</w:t>
      </w:r>
      <w:proofErr w:type="spellEnd"/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รณพาราม </w:t>
      </w:r>
    </w:p>
    <w:p w14:paraId="49BE48A9" w14:textId="77777777" w:rsidR="005228BB" w:rsidRDefault="00000000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3F669EA" w14:textId="77777777" w:rsidR="005228BB" w:rsidRDefault="00000000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ด้วยข้าพเจ้า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นาย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นาง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นางสาว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ตำแหน่ง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3F4A0CC6" w14:textId="011C78CF" w:rsidR="005228BB" w:rsidRDefault="0000000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กลุ่มสาระการเรียนรู้</w:t>
      </w:r>
      <w:r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ขออนุมัติยืมเงิน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พัฒนาผลสัมฤทธิ์ทางการเรียน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เพื่อดำเนินการจัดกิจกรรม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มี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/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ไม่มี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ใน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แผนปฏิบัติ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การประจำปี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01B7">
        <w:rPr>
          <w:rFonts w:ascii="TH SarabunPSK" w:hAnsi="TH SarabunPSK" w:cs="TH SarabunPSK"/>
          <w:sz w:val="32"/>
          <w:szCs w:val="32"/>
        </w:rPr>
        <w:t>……….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จำนวน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เงิน 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................................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...............................................................................)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รายละเอียดตามสัญญาเงินยืมและเอกสารดังแนบ</w:t>
      </w:r>
    </w:p>
    <w:p w14:paraId="16D8EECF" w14:textId="77777777" w:rsidR="005228BB" w:rsidRDefault="005228BB">
      <w:pPr>
        <w:rPr>
          <w:rFonts w:ascii="TH SarabunPSK" w:hAnsi="TH SarabunPSK" w:cs="TH SarabunPSK"/>
          <w:sz w:val="16"/>
          <w:szCs w:val="16"/>
        </w:rPr>
      </w:pPr>
    </w:p>
    <w:p w14:paraId="1B4E3DBD" w14:textId="77777777" w:rsidR="005228BB" w:rsidRDefault="0000000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จึงเรียนมาเพื่อโปรดพิจารณาอนุมัติ  </w:t>
      </w:r>
    </w:p>
    <w:p w14:paraId="23A33A87" w14:textId="77777777" w:rsidR="005228BB" w:rsidRDefault="00000000">
      <w:pPr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/>
          <w:szCs w:val="24"/>
          <w:cs/>
        </w:rPr>
        <w:tab/>
      </w:r>
      <w:r>
        <w:rPr>
          <w:rFonts w:ascii="TH SarabunPSK" w:hAnsi="TH SarabunPSK" w:cs="TH SarabunPSK"/>
          <w:szCs w:val="24"/>
          <w:cs/>
        </w:rPr>
        <w:tab/>
      </w:r>
      <w:r>
        <w:rPr>
          <w:rFonts w:ascii="TH SarabunPSK" w:hAnsi="TH SarabunPSK" w:cs="TH SarabunPSK"/>
          <w:szCs w:val="24"/>
          <w:cs/>
        </w:rPr>
        <w:tab/>
      </w:r>
    </w:p>
    <w:p w14:paraId="48090FBB" w14:textId="77777777" w:rsidR="005228BB" w:rsidRDefault="00000000">
      <w:pPr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ผู้ยื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ม</w:t>
      </w:r>
    </w:p>
    <w:p w14:paraId="1EAD45BD" w14:textId="77777777" w:rsidR="005228BB" w:rsidRDefault="00000000">
      <w:pPr>
        <w:ind w:left="4320" w:firstLineChars="400" w:firstLine="12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..............)</w:t>
      </w:r>
    </w:p>
    <w:p w14:paraId="78591E1A" w14:textId="77777777" w:rsidR="005228BB" w:rsidRDefault="0000000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ตำแหน่ง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</w:p>
    <w:p w14:paraId="0DE4BF5D" w14:textId="77777777" w:rsidR="005228BB" w:rsidRDefault="005228BB">
      <w:pPr>
        <w:rPr>
          <w:rFonts w:ascii="TH SarabunPSK" w:hAnsi="TH SarabunPSK" w:cs="TH SarabunPSK"/>
          <w:sz w:val="32"/>
          <w:szCs w:val="32"/>
        </w:rPr>
      </w:pPr>
    </w:p>
    <w:p w14:paraId="1B8E0643" w14:textId="77777777" w:rsidR="005228BB" w:rsidRDefault="0000000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เรียน  ผู้อำนวยการโรงเรียนม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หร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รณพาราม</w:t>
      </w:r>
    </w:p>
    <w:p w14:paraId="32930A03" w14:textId="77777777" w:rsidR="005228BB" w:rsidRDefault="00000000">
      <w:pPr>
        <w:rPr>
          <w:rFonts w:ascii="TH SarabunPSK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ได้ตรวจสอบเอกสารหลักฐาน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การ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ขอยืมเงินแล้ว</w:t>
      </w:r>
      <w:r>
        <w:rPr>
          <w:rFonts w:ascii="TH SarabunPSK" w:hAnsi="TH SarabunPSK" w:cs="TH SarabunPSK"/>
          <w:sz w:val="32"/>
          <w:szCs w:val="32"/>
          <w:cs/>
          <w:lang w:val="th-TH" w:eastAsia="zh-CN"/>
        </w:rPr>
        <w:t xml:space="preserve">ถูกต้อง 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eastAsia="zh-CN"/>
        </w:rPr>
        <w:t>มีงบประมาณเพียงพอและไม่มีเงินยืมค้างชำระ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</w:t>
      </w:r>
    </w:p>
    <w:p w14:paraId="4DF3EE7B" w14:textId="77777777" w:rsidR="005228BB" w:rsidRDefault="00000000">
      <w:pPr>
        <w:rPr>
          <w:rFonts w:ascii="TH SarabunPSK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  <w:lang w:val="th-TH" w:eastAsia="zh-CN"/>
        </w:rPr>
        <w:t>จึงเห็นควร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</w:t>
      </w:r>
    </w:p>
    <w:p w14:paraId="2210B2E9" w14:textId="77777777" w:rsidR="005228BB" w:rsidRDefault="00000000">
      <w:pPr>
        <w:numPr>
          <w:ilvl w:val="0"/>
          <w:numId w:val="1"/>
        </w:numPr>
        <w:ind w:firstLine="720"/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  <w:lang w:val="th-TH" w:eastAsia="zh-CN"/>
        </w:rPr>
        <w:t>อนุมัติให้ยืมเงิน</w:t>
      </w:r>
    </w:p>
    <w:p w14:paraId="75AC6065" w14:textId="77777777" w:rsidR="005228BB" w:rsidRDefault="00000000">
      <w:pPr>
        <w:numPr>
          <w:ilvl w:val="0"/>
          <w:numId w:val="1"/>
        </w:numPr>
        <w:ind w:firstLine="720"/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 w:hint="cs"/>
          <w:sz w:val="32"/>
          <w:szCs w:val="32"/>
          <w:cs/>
          <w:lang w:val="th-TH" w:eastAsia="zh-CN"/>
        </w:rPr>
        <w:t>อนุมัติจ่ายเงินให้ผู้ยืม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 w:eastAsia="zh-CN"/>
        </w:rPr>
        <w:t xml:space="preserve">เป็นจำนวน </w:t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>......................................</w:t>
      </w:r>
      <w:r>
        <w:rPr>
          <w:rFonts w:ascii="TH SarabunPSK" w:hAnsi="TH SarabunPSK" w:cs="TH SarabunPSK"/>
          <w:sz w:val="32"/>
          <w:szCs w:val="32"/>
          <w:cs/>
          <w:lang w:val="th-TH" w:eastAsia="zh-CN"/>
        </w:rPr>
        <w:t>บาท</w:t>
      </w:r>
    </w:p>
    <w:p w14:paraId="70FAF508" w14:textId="77777777" w:rsidR="005228BB" w:rsidRDefault="005228BB">
      <w:pPr>
        <w:rPr>
          <w:rFonts w:ascii="TH SarabunPSK" w:hAnsi="TH SarabunPSK" w:cs="TH SarabunPSK"/>
          <w:szCs w:val="24"/>
          <w:lang w:eastAsia="zh-CN"/>
        </w:rPr>
      </w:pPr>
    </w:p>
    <w:p w14:paraId="669714F0" w14:textId="77777777" w:rsidR="005228BB" w:rsidRDefault="00000000">
      <w:pPr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eastAsia="zh-CN"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 xml:space="preserve"> 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หัวหน้ากลุ่มบริหารงบประมาณ</w:t>
      </w:r>
    </w:p>
    <w:p w14:paraId="4D0B1DB8" w14:textId="77777777" w:rsidR="005228BB" w:rsidRDefault="00000000">
      <w:pPr>
        <w:rPr>
          <w:rFonts w:ascii="TH SarabunPSK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  <w:lang w:eastAsia="zh-CN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 xml:space="preserve">   (</w:t>
      </w:r>
      <w:r>
        <w:rPr>
          <w:rFonts w:ascii="TH SarabunPSK" w:hAnsi="TH SarabunPSK" w:cs="TH SarabunPSK"/>
          <w:sz w:val="32"/>
          <w:szCs w:val="32"/>
          <w:cs/>
          <w:lang w:val="th-TH" w:eastAsia="zh-CN"/>
        </w:rPr>
        <w:t>นางธิดารัตน์  บูรณว</w:t>
      </w:r>
      <w:proofErr w:type="spellStart"/>
      <w:r>
        <w:rPr>
          <w:rFonts w:ascii="TH SarabunPSK" w:hAnsi="TH SarabunPSK" w:cs="TH SarabunPSK"/>
          <w:sz w:val="32"/>
          <w:szCs w:val="32"/>
          <w:cs/>
          <w:lang w:val="th-TH" w:eastAsia="zh-CN"/>
        </w:rPr>
        <w:t>นิช</w:t>
      </w:r>
      <w:proofErr w:type="spellEnd"/>
      <w:r>
        <w:rPr>
          <w:rFonts w:ascii="TH SarabunPSK" w:hAnsi="TH SarabunPSK" w:cs="TH SarabunPSK"/>
          <w:sz w:val="32"/>
          <w:szCs w:val="32"/>
          <w:cs/>
          <w:lang w:eastAsia="zh-CN"/>
        </w:rPr>
        <w:t>)</w:t>
      </w:r>
    </w:p>
    <w:p w14:paraId="3E7FF037" w14:textId="77777777" w:rsidR="005228BB" w:rsidRDefault="00000000">
      <w:pPr>
        <w:rPr>
          <w:rFonts w:ascii="TH SarabunPSK" w:hAnsi="TH SarabunPSK" w:cs="TH SarabunPSK"/>
          <w:sz w:val="32"/>
          <w:szCs w:val="32"/>
          <w:cs/>
          <w:lang w:eastAsia="zh-CN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48D9A4" wp14:editId="77D21E73">
                <wp:simplePos x="0" y="0"/>
                <wp:positionH relativeFrom="margin">
                  <wp:posOffset>3101340</wp:posOffset>
                </wp:positionH>
                <wp:positionV relativeFrom="paragraph">
                  <wp:posOffset>100330</wp:posOffset>
                </wp:positionV>
                <wp:extent cx="2942590" cy="2228850"/>
                <wp:effectExtent l="0" t="0" r="10160" b="0"/>
                <wp:wrapNone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2590" cy="2228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96EFE8" w14:textId="77777777" w:rsidR="005228BB" w:rsidRDefault="0000000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/>
                              </w:rPr>
                              <w:t>ความคิดเห็นผู้อำนวยการ</w:t>
                            </w:r>
                          </w:p>
                          <w:p w14:paraId="057E7313" w14:textId="77777777" w:rsidR="005228BB" w:rsidRDefault="00000000">
                            <w:pPr>
                              <w:ind w:firstLineChars="50" w:firstLine="16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เห็นควรอนุมัติตามข้อ 1  และ ข้อ 2</w:t>
                            </w:r>
                          </w:p>
                          <w:p w14:paraId="5F114092" w14:textId="77777777" w:rsidR="005228BB" w:rsidRDefault="0000000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</w:t>
                            </w:r>
                          </w:p>
                          <w:p w14:paraId="33E7025F" w14:textId="77777777" w:rsidR="005228BB" w:rsidRDefault="0000000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</w:t>
                            </w:r>
                          </w:p>
                          <w:p w14:paraId="4052CE7A" w14:textId="77777777" w:rsidR="005228BB" w:rsidRDefault="00000000">
                            <w:pPr>
                              <w:rPr>
                                <w:rFonts w:ascii="TH SarabunPSK" w:hAnsi="TH SarabunPSK" w:cs="TH SarabunPSK"/>
                                <w:sz w:val="10"/>
                                <w:szCs w:val="1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0"/>
                                <w:szCs w:val="10"/>
                                <w:cs/>
                              </w:rPr>
                              <w:t>.</w:t>
                            </w:r>
                          </w:p>
                          <w:p w14:paraId="43C8019A" w14:textId="77777777" w:rsidR="005228BB" w:rsidRDefault="00000000">
                            <w:pPr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ลงชื่อ</w:t>
                            </w:r>
                          </w:p>
                          <w:p w14:paraId="6AF23E45" w14:textId="77777777" w:rsidR="005228BB" w:rsidRDefault="00000000">
                            <w:pPr>
                              <w:ind w:firstLine="720"/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</w:t>
                            </w:r>
                            <w:r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นายชาตรี</w:t>
                            </w:r>
                            <w:r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จินดามณี</w:t>
                            </w:r>
                            <w:r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A4BC849" w14:textId="77777777" w:rsidR="005228BB" w:rsidRDefault="00000000">
                            <w:pPr>
                              <w:ind w:firstLineChars="300" w:firstLine="9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ผู้อำนวยการโรงเรียนม</w:t>
                            </w:r>
                            <w:proofErr w:type="spellStart"/>
                            <w:r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หร</w:t>
                            </w:r>
                            <w:proofErr w:type="spellEnd"/>
                            <w:r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รณพาราม</w:t>
                            </w:r>
                          </w:p>
                          <w:p w14:paraId="784F9605" w14:textId="77777777" w:rsidR="005228BB" w:rsidRDefault="005228BB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244.2pt;margin-top:7.9pt;height:175.5pt;width:231.7pt;mso-position-horizontal-relative:margin;z-index:251661312;mso-width-relative:page;mso-height-relative:page;" fillcolor="#FFFFFF [3201]" filled="t" stroked="f" coordsize="21600,21600" o:gfxdata="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0XbgItUAAAAKAQAADwAAAAAAAAABACAAAAAi&#10;AAAAZHJzL2Rvd25yZXYueG1sUEsBAhQAFAAAAAgAh07iQNPGiIZGAgAAnwQAAA4AAAAAAAAAAQAg&#10;AAAAJAEAAGRycy9lMm9Eb2MueG1sUEsFBgAAAAAGAAYAWQEAANw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20CA266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ความคิดเห็นผู้อำนวยการ</w:t>
                      </w:r>
                    </w:p>
                    <w:p w14:paraId="5547E8F0">
                      <w:pPr>
                        <w:ind w:firstLine="160" w:firstLineChars="50"/>
                        <w:rPr>
                          <w:rFonts w:hint="default" w:ascii="TH SarabunPSK" w:hAnsi="TH SarabunPSK" w:cs="TH SarabunPSK"/>
                          <w:sz w:val="32"/>
                          <w:szCs w:val="32"/>
                          <w:cs/>
                          <w:lang w:val="en-US" w:bidi="th-TH"/>
                        </w:rPr>
                      </w:pPr>
                      <w:r>
                        <w:rPr>
                          <w:rFonts w:hint="cs" w:ascii="TH SarabunPSK" w:hAnsi="TH SarabunPSK" w:cs="TH SarabunPSK"/>
                          <w:sz w:val="32"/>
                          <w:szCs w:val="32"/>
                          <w:cs/>
                          <w:lang w:val="en-US" w:bidi="th-TH"/>
                        </w:rPr>
                        <w:t xml:space="preserve">  </w:t>
                      </w:r>
                      <w:r>
                        <w:rPr>
                          <w:rFonts w:hint="cs" w:ascii="TH SarabunPSK" w:hAnsi="TH SarabunPSK" w:cs="TH SarabunPSK"/>
                          <w:sz w:val="32"/>
                          <w:szCs w:val="32"/>
                          <w:cs/>
                          <w:lang w:val="en-US" w:bidi="th-TH"/>
                        </w:rPr>
                        <w:t xml:space="preserve"> </w:t>
                      </w:r>
                      <w:r>
                        <w:rPr>
                          <w:rFonts w:hint="cs" w:ascii="TH SarabunPSK" w:hAnsi="TH SarabunPSK" w:cs="TH SarabunPSK"/>
                          <w:sz w:val="32"/>
                          <w:szCs w:val="32"/>
                          <w:cs/>
                          <w:lang w:val="en-US" w:bidi="th-TH"/>
                        </w:rPr>
                        <w:t>เห็นควรอนุมัติตามข้อ 1  และ ข้อ 2</w:t>
                      </w:r>
                    </w:p>
                    <w:p w14:paraId="3A27ECC0">
                      <w:pPr>
                        <w:rPr>
                          <w:rFonts w:hint="cs"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hint="cs" w:ascii="TH SarabunPSK" w:hAnsi="TH SarabunPSK" w:cs="TH SarabunPSK"/>
                          <w:sz w:val="32"/>
                          <w:szCs w:val="32"/>
                          <w:cs/>
                        </w:rPr>
                        <w:t>..</w:t>
                      </w:r>
                      <w:r>
                        <w:rPr>
                          <w:rFonts w:hint="cs" w:ascii="TH SarabunPSK" w:hAnsi="TH SarabunPSK" w:cs="TH SarabunPSK"/>
                          <w:sz w:val="32"/>
                          <w:szCs w:val="32"/>
                          <w:cs/>
                          <w:lang w:val="en-US" w:bidi="th-TH"/>
                        </w:rPr>
                        <w:t>..........</w:t>
                      </w:r>
                      <w:r>
                        <w:rPr>
                          <w:rFonts w:hint="cs"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.....................................................................</w:t>
                      </w:r>
                    </w:p>
                    <w:p w14:paraId="74721BC4">
                      <w:pPr>
                        <w:rPr>
                          <w:rFonts w:hint="default" w:ascii="TH SarabunPSK" w:hAnsi="TH SarabunPSK" w:cs="TH SarabunPSK"/>
                          <w:sz w:val="32"/>
                          <w:szCs w:val="32"/>
                          <w:cs/>
                          <w:lang w:val="en-US" w:bidi="th-TH"/>
                        </w:rPr>
                      </w:pPr>
                      <w:r>
                        <w:rPr>
                          <w:rFonts w:hint="cs"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......................................................................</w:t>
                      </w:r>
                      <w:r>
                        <w:rPr>
                          <w:rFonts w:hint="cs" w:ascii="TH SarabunPSK" w:hAnsi="TH SarabunPSK" w:cs="TH SarabunPSK"/>
                          <w:sz w:val="32"/>
                          <w:szCs w:val="32"/>
                          <w:cs/>
                          <w:lang w:val="en-US" w:bidi="th-TH"/>
                        </w:rPr>
                        <w:t>............</w:t>
                      </w:r>
                    </w:p>
                    <w:p w14:paraId="7227E443">
                      <w:pPr>
                        <w:rPr>
                          <w:rFonts w:hint="cs" w:ascii="TH SarabunPSK" w:hAnsi="TH SarabunPSK" w:cs="TH SarabunPSK"/>
                          <w:sz w:val="10"/>
                          <w:szCs w:val="10"/>
                          <w:cs/>
                        </w:rPr>
                      </w:pPr>
                      <w:r>
                        <w:rPr>
                          <w:rFonts w:hint="cs" w:ascii="TH SarabunPSK" w:hAnsi="TH SarabunPSK" w:cs="TH SarabunPSK"/>
                          <w:sz w:val="10"/>
                          <w:szCs w:val="10"/>
                          <w:cs/>
                        </w:rPr>
                        <w:t>.</w:t>
                      </w:r>
                    </w:p>
                    <w:p w14:paraId="5C8A230D">
                      <w:pPr>
                        <w:rPr>
                          <w:rFonts w:ascii="TH SarabunIT๙" w:hAnsi="TH SarabunIT๙" w:eastAsia="Cordia New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eastAsia="Cordia New" w:cs="TH SarabunIT๙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>
                        <w:rPr>
                          <w:rFonts w:ascii="TH SarabunIT๙" w:hAnsi="TH SarabunIT๙" w:eastAsia="Cordia New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hint="cs" w:ascii="TH SarabunIT๙" w:hAnsi="TH SarabunIT๙" w:eastAsia="Cordia New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ลงชื่อ</w:t>
                      </w:r>
                    </w:p>
                    <w:p w14:paraId="3A446639">
                      <w:pPr>
                        <w:ind w:firstLine="720"/>
                        <w:rPr>
                          <w:rFonts w:ascii="TH SarabunIT๙" w:hAnsi="TH SarabunIT๙" w:eastAsia="Cordia New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hint="cs" w:ascii="TH SarabunIT๙" w:hAnsi="TH SarabunIT๙" w:eastAsia="Cordia New" w:cs="TH SarabunIT๙"/>
                          <w:sz w:val="32"/>
                          <w:szCs w:val="32"/>
                          <w:cs/>
                        </w:rPr>
                        <w:t xml:space="preserve">             </w:t>
                      </w:r>
                      <w:r>
                        <w:rPr>
                          <w:rFonts w:ascii="TH SarabunIT๙" w:hAnsi="TH SarabunIT๙" w:eastAsia="Cordia New" w:cs="TH SarabunIT๙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hint="cs" w:ascii="TH SarabunIT๙" w:hAnsi="TH SarabunIT๙" w:eastAsia="Cordia New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นายชาตรี</w:t>
                      </w:r>
                      <w:r>
                        <w:rPr>
                          <w:rFonts w:hint="cs" w:ascii="TH SarabunIT๙" w:hAnsi="TH SarabunIT๙" w:eastAsia="Cordia New" w:cs="TH SarabunIT๙"/>
                          <w:sz w:val="32"/>
                          <w:szCs w:val="32"/>
                          <w:cs/>
                          <w:lang w:val="en-US" w:bidi="th-TH"/>
                        </w:rPr>
                        <w:t xml:space="preserve"> </w:t>
                      </w:r>
                      <w:r>
                        <w:rPr>
                          <w:rFonts w:hint="cs" w:ascii="TH SarabunIT๙" w:hAnsi="TH SarabunIT๙" w:eastAsia="Cordia New" w:cs="TH SarabunIT๙"/>
                          <w:sz w:val="32"/>
                          <w:szCs w:val="32"/>
                          <w:cs/>
                          <w:lang w:val="th-TH" w:bidi="th-TH"/>
                        </w:rPr>
                        <w:t>จินดามณี</w:t>
                      </w:r>
                      <w:r>
                        <w:rPr>
                          <w:rFonts w:ascii="TH SarabunIT๙" w:hAnsi="TH SarabunIT๙" w:eastAsia="Cordia New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2CFFAEAF">
                      <w:pPr>
                        <w:ind w:firstLine="960" w:firstLineChars="30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eastAsia="Cordia New" w:cs="TH SarabunIT๙"/>
                          <w:sz w:val="32"/>
                          <w:szCs w:val="32"/>
                          <w:cs/>
                          <w:lang w:val="th-TH" w:bidi="th-TH"/>
                        </w:rPr>
                        <w:t xml:space="preserve"> ผู้อำนวยการโรงเรียนมหรรณพาราม</w:t>
                      </w:r>
                    </w:p>
                    <w:p w14:paraId="3BB856FE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2F35B0" w14:textId="77777777" w:rsidR="005228BB" w:rsidRDefault="005228BB">
      <w:pPr>
        <w:rPr>
          <w:rFonts w:ascii="TH SarabunPSK" w:hAnsi="TH SarabunPSK" w:cs="TH SarabunPSK"/>
          <w:sz w:val="32"/>
          <w:szCs w:val="32"/>
          <w:cs/>
          <w:lang w:eastAsia="zh-CN"/>
        </w:rPr>
      </w:pPr>
    </w:p>
    <w:p w14:paraId="272B7442" w14:textId="77777777" w:rsidR="005228BB" w:rsidRDefault="005228BB">
      <w:pPr>
        <w:rPr>
          <w:rFonts w:ascii="TH SarabunPSK" w:hAnsi="TH SarabunPSK" w:cs="TH SarabunPSK"/>
          <w:sz w:val="32"/>
          <w:szCs w:val="32"/>
          <w:cs/>
          <w:lang w:eastAsia="zh-CN"/>
        </w:rPr>
      </w:pPr>
    </w:p>
    <w:p w14:paraId="4917E137" w14:textId="77777777" w:rsidR="005228BB" w:rsidRDefault="005228BB">
      <w:pPr>
        <w:rPr>
          <w:rFonts w:ascii="TH SarabunPSK" w:hAnsi="TH SarabunPSK" w:cs="TH SarabunPSK"/>
          <w:sz w:val="32"/>
          <w:szCs w:val="32"/>
          <w:cs/>
          <w:lang w:eastAsia="zh-CN"/>
        </w:rPr>
      </w:pPr>
    </w:p>
    <w:p w14:paraId="3427E1A2" w14:textId="77777777" w:rsidR="005228BB" w:rsidRDefault="005228BB">
      <w:pPr>
        <w:rPr>
          <w:rFonts w:ascii="TH SarabunPSK" w:hAnsi="TH SarabunPSK" w:cs="TH SarabunPSK"/>
          <w:sz w:val="32"/>
          <w:szCs w:val="32"/>
          <w:cs/>
          <w:lang w:eastAsia="zh-CN"/>
        </w:rPr>
      </w:pPr>
    </w:p>
    <w:p w14:paraId="7907D7D8" w14:textId="77777777" w:rsidR="005228BB" w:rsidRDefault="005228BB">
      <w:pPr>
        <w:rPr>
          <w:rFonts w:ascii="TH SarabunPSK" w:hAnsi="TH SarabunPSK" w:cs="TH SarabunPSK"/>
          <w:sz w:val="32"/>
          <w:szCs w:val="32"/>
          <w:cs/>
          <w:lang w:eastAsia="zh-CN"/>
        </w:rPr>
      </w:pPr>
    </w:p>
    <w:p w14:paraId="3CF06B10" w14:textId="77777777" w:rsidR="005228BB" w:rsidRDefault="005228BB">
      <w:pPr>
        <w:rPr>
          <w:rFonts w:ascii="TH SarabunPSK" w:hAnsi="TH SarabunPSK" w:cs="TH SarabunPSK"/>
          <w:sz w:val="32"/>
          <w:szCs w:val="32"/>
          <w:cs/>
          <w:lang w:eastAsia="zh-CN"/>
        </w:rPr>
      </w:pPr>
    </w:p>
    <w:p w14:paraId="6E48065F" w14:textId="77777777" w:rsidR="005228BB" w:rsidRDefault="005228BB">
      <w:pPr>
        <w:rPr>
          <w:rFonts w:ascii="TH SarabunPSK" w:hAnsi="TH SarabunPSK" w:cs="TH SarabunPSK"/>
          <w:sz w:val="32"/>
          <w:szCs w:val="32"/>
          <w:cs/>
          <w:lang w:eastAsia="zh-CN"/>
        </w:rPr>
      </w:pPr>
    </w:p>
    <w:tbl>
      <w:tblPr>
        <w:tblpPr w:leftFromText="180" w:rightFromText="180" w:vertAnchor="text" w:horzAnchor="margin" w:tblpXSpec="center" w:tblpY="-340"/>
        <w:tblW w:w="11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9"/>
        <w:gridCol w:w="4273"/>
      </w:tblGrid>
      <w:tr w:rsidR="005228BB" w14:paraId="5187333F" w14:textId="77777777">
        <w:trPr>
          <w:trHeight w:val="795"/>
        </w:trPr>
        <w:tc>
          <w:tcPr>
            <w:tcW w:w="7169" w:type="dxa"/>
            <w:vMerge w:val="restart"/>
          </w:tcPr>
          <w:p w14:paraId="5C29683D" w14:textId="77777777" w:rsidR="005228BB" w:rsidRDefault="005228BB">
            <w:pPr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14:paraId="3B90E492" w14:textId="77777777" w:rsidR="005228BB" w:rsidRDefault="0000000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val="th-TH"/>
              </w:rPr>
              <w:t>สัญญาการยืมเงิน</w:t>
            </w:r>
          </w:p>
          <w:p w14:paraId="409D8AE8" w14:textId="77777777" w:rsidR="005228BB" w:rsidRDefault="00000000">
            <w:pPr>
              <w:jc w:val="both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ยื่นต่อ ผู้อำนวยการ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eastAsia="zh-CN"/>
              </w:rPr>
              <w:t>โรงเรียนม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  <w:lang w:val="th-TH" w:eastAsia="zh-CN"/>
              </w:rPr>
              <w:t>หร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  <w:lang w:val="th-TH" w:eastAsia="zh-CN"/>
              </w:rPr>
              <w:t>รณพาราม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(1)</w:t>
            </w:r>
          </w:p>
        </w:tc>
        <w:tc>
          <w:tcPr>
            <w:tcW w:w="4273" w:type="dxa"/>
          </w:tcPr>
          <w:p w14:paraId="76E6C643" w14:textId="77777777" w:rsidR="005228BB" w:rsidRDefault="005228BB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0E50EC55" w14:textId="77777777" w:rsidR="005228BB" w:rsidRDefault="000000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เลขที่ใบยืม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............../.............</w:t>
            </w:r>
          </w:p>
        </w:tc>
      </w:tr>
      <w:tr w:rsidR="005228BB" w14:paraId="353587F0" w14:textId="77777777">
        <w:trPr>
          <w:trHeight w:val="144"/>
        </w:trPr>
        <w:tc>
          <w:tcPr>
            <w:tcW w:w="7169" w:type="dxa"/>
            <w:vMerge/>
          </w:tcPr>
          <w:p w14:paraId="4AC5E4D5" w14:textId="77777777" w:rsidR="005228BB" w:rsidRDefault="005228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3" w:type="dxa"/>
          </w:tcPr>
          <w:p w14:paraId="24E89D44" w14:textId="77777777" w:rsidR="005228BB" w:rsidRDefault="000000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วันครบกำหนด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  </w:t>
            </w:r>
          </w:p>
          <w:p w14:paraId="0AE60409" w14:textId="77777777" w:rsidR="005228BB" w:rsidRDefault="005228BB">
            <w:pPr>
              <w:rPr>
                <w:rFonts w:ascii="TH SarabunPSK" w:hAnsi="TH SarabunPSK" w:cs="TH SarabunPSK"/>
                <w:sz w:val="12"/>
                <w:szCs w:val="12"/>
                <w:cs/>
              </w:rPr>
            </w:pPr>
          </w:p>
        </w:tc>
      </w:tr>
      <w:tr w:rsidR="005228BB" w14:paraId="38ED3DA8" w14:textId="77777777">
        <w:trPr>
          <w:trHeight w:val="1470"/>
        </w:trPr>
        <w:tc>
          <w:tcPr>
            <w:tcW w:w="11442" w:type="dxa"/>
            <w:gridSpan w:val="2"/>
          </w:tcPr>
          <w:p w14:paraId="61ACE4A4" w14:textId="77777777" w:rsidR="005228BB" w:rsidRDefault="005228BB">
            <w:pPr>
              <w:rPr>
                <w:rFonts w:ascii="TH SarabunPSK" w:hAnsi="TH SarabunPSK" w:cs="TH SarabunPSK"/>
                <w:sz w:val="12"/>
                <w:szCs w:val="12"/>
                <w:cs/>
              </w:rPr>
            </w:pPr>
          </w:p>
          <w:p w14:paraId="40CC5B58" w14:textId="77777777" w:rsidR="005228BB" w:rsidRDefault="000000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ข้าพเจ้า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นาย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นาง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นางสาว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ตำแหน่ง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  </w:t>
            </w:r>
          </w:p>
          <w:p w14:paraId="7AD90ACB" w14:textId="77777777" w:rsidR="005228BB" w:rsidRDefault="00000000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กลุ่มสาระการเรียนรู้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สังกัดโรงเรียนม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หร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รณพาราม มีความประสงค์จะขอยืมเงินจาก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บัญชีพัฒนาผลสัมฤทธิ์ทางการเรียน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(2)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เพื่อเป็นค่าใช้จ่ายใน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ดำเนินกิจกรรม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.......................................................(3)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รายละเอียดดังต่อไปนี้ </w:t>
            </w:r>
          </w:p>
          <w:tbl>
            <w:tblPr>
              <w:tblpPr w:leftFromText="180" w:rightFromText="180" w:vertAnchor="text" w:horzAnchor="page" w:tblpX="55" w:tblpY="139"/>
              <w:tblOverlap w:val="never"/>
              <w:tblW w:w="113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"/>
              <w:gridCol w:w="5500"/>
              <w:gridCol w:w="1110"/>
              <w:gridCol w:w="1260"/>
              <w:gridCol w:w="1365"/>
              <w:gridCol w:w="1590"/>
            </w:tblGrid>
            <w:tr w:rsidR="005228BB" w14:paraId="757AE10A" w14:textId="77777777">
              <w:tc>
                <w:tcPr>
                  <w:tcW w:w="485" w:type="dxa"/>
                </w:tcPr>
                <w:p w14:paraId="7380070D" w14:textId="77777777" w:rsidR="005228BB" w:rsidRDefault="00000000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  <w:lang w:val="th-TH"/>
                    </w:rPr>
                    <w:t>ที่</w:t>
                  </w:r>
                </w:p>
              </w:tc>
              <w:tc>
                <w:tcPr>
                  <w:tcW w:w="5500" w:type="dxa"/>
                </w:tcPr>
                <w:p w14:paraId="119B80ED" w14:textId="77777777" w:rsidR="005228BB" w:rsidRDefault="00000000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  <w:lang w:val="th-TH"/>
                    </w:rPr>
                    <w:t>ราย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  <w:lang w:val="th-TH"/>
                    </w:rPr>
                    <w:t>การ</w:t>
                  </w:r>
                </w:p>
              </w:tc>
              <w:tc>
                <w:tcPr>
                  <w:tcW w:w="1110" w:type="dxa"/>
                </w:tcPr>
                <w:p w14:paraId="15ADB9AD" w14:textId="77777777" w:rsidR="005228BB" w:rsidRDefault="00000000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260" w:type="dxa"/>
                </w:tcPr>
                <w:p w14:paraId="44B8D074" w14:textId="77777777" w:rsidR="005228BB" w:rsidRDefault="00000000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หน่วย</w:t>
                  </w:r>
                </w:p>
              </w:tc>
              <w:tc>
                <w:tcPr>
                  <w:tcW w:w="1365" w:type="dxa"/>
                </w:tcPr>
                <w:p w14:paraId="0121CB3C" w14:textId="77777777" w:rsidR="005228BB" w:rsidRDefault="00000000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ราคา</w:t>
                  </w:r>
                </w:p>
              </w:tc>
              <w:tc>
                <w:tcPr>
                  <w:tcW w:w="1590" w:type="dxa"/>
                </w:tcPr>
                <w:p w14:paraId="087E6F27" w14:textId="77777777" w:rsidR="005228BB" w:rsidRDefault="00000000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จำนวนเงิน</w:t>
                  </w:r>
                </w:p>
              </w:tc>
            </w:tr>
            <w:tr w:rsidR="005228BB" w14:paraId="7A5352A4" w14:textId="77777777">
              <w:tc>
                <w:tcPr>
                  <w:tcW w:w="485" w:type="dxa"/>
                </w:tcPr>
                <w:p w14:paraId="061838FB" w14:textId="77777777" w:rsidR="005228BB" w:rsidRDefault="005228BB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5500" w:type="dxa"/>
                </w:tcPr>
                <w:p w14:paraId="6A4EA61C" w14:textId="77777777" w:rsidR="005228BB" w:rsidRDefault="005228BB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1110" w:type="dxa"/>
                </w:tcPr>
                <w:p w14:paraId="66477176" w14:textId="77777777" w:rsidR="005228BB" w:rsidRDefault="005228BB">
                  <w:pPr>
                    <w:jc w:val="right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1260" w:type="dxa"/>
                </w:tcPr>
                <w:p w14:paraId="5DD8AE48" w14:textId="77777777" w:rsidR="005228BB" w:rsidRDefault="005228BB">
                  <w:pPr>
                    <w:jc w:val="right"/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1365" w:type="dxa"/>
                </w:tcPr>
                <w:p w14:paraId="5CA2E801" w14:textId="77777777" w:rsidR="005228BB" w:rsidRDefault="005228BB">
                  <w:pPr>
                    <w:jc w:val="right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1590" w:type="dxa"/>
                </w:tcPr>
                <w:p w14:paraId="70AB651F" w14:textId="77777777" w:rsidR="005228BB" w:rsidRDefault="005228BB">
                  <w:pPr>
                    <w:jc w:val="right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</w:tr>
            <w:tr w:rsidR="005228BB" w14:paraId="393BCDFF" w14:textId="77777777">
              <w:tc>
                <w:tcPr>
                  <w:tcW w:w="485" w:type="dxa"/>
                </w:tcPr>
                <w:p w14:paraId="69964B7F" w14:textId="77777777" w:rsidR="005228BB" w:rsidRDefault="005228BB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5500" w:type="dxa"/>
                </w:tcPr>
                <w:p w14:paraId="45DB32F5" w14:textId="77777777" w:rsidR="005228BB" w:rsidRDefault="005228BB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1110" w:type="dxa"/>
                </w:tcPr>
                <w:p w14:paraId="053EC975" w14:textId="77777777" w:rsidR="005228BB" w:rsidRDefault="005228BB">
                  <w:pPr>
                    <w:jc w:val="right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1260" w:type="dxa"/>
                </w:tcPr>
                <w:p w14:paraId="54C348EC" w14:textId="77777777" w:rsidR="005228BB" w:rsidRDefault="005228BB">
                  <w:pPr>
                    <w:jc w:val="right"/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1365" w:type="dxa"/>
                </w:tcPr>
                <w:p w14:paraId="62D16125" w14:textId="77777777" w:rsidR="005228BB" w:rsidRDefault="005228BB">
                  <w:pPr>
                    <w:jc w:val="right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1590" w:type="dxa"/>
                </w:tcPr>
                <w:p w14:paraId="1588B95C" w14:textId="77777777" w:rsidR="005228BB" w:rsidRDefault="005228BB">
                  <w:pPr>
                    <w:jc w:val="right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</w:tr>
            <w:tr w:rsidR="005228BB" w14:paraId="34B20D70" w14:textId="77777777">
              <w:tc>
                <w:tcPr>
                  <w:tcW w:w="485" w:type="dxa"/>
                </w:tcPr>
                <w:p w14:paraId="465A85BB" w14:textId="77777777" w:rsidR="005228BB" w:rsidRDefault="005228BB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5500" w:type="dxa"/>
                </w:tcPr>
                <w:p w14:paraId="19C92576" w14:textId="77777777" w:rsidR="005228BB" w:rsidRDefault="005228BB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1110" w:type="dxa"/>
                </w:tcPr>
                <w:p w14:paraId="54AEE121" w14:textId="77777777" w:rsidR="005228BB" w:rsidRDefault="005228BB">
                  <w:pPr>
                    <w:jc w:val="right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1260" w:type="dxa"/>
                </w:tcPr>
                <w:p w14:paraId="53FF90D8" w14:textId="77777777" w:rsidR="005228BB" w:rsidRDefault="005228BB">
                  <w:pPr>
                    <w:jc w:val="right"/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1365" w:type="dxa"/>
                </w:tcPr>
                <w:p w14:paraId="0E6490DA" w14:textId="77777777" w:rsidR="005228BB" w:rsidRDefault="005228BB">
                  <w:pPr>
                    <w:jc w:val="right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1590" w:type="dxa"/>
                </w:tcPr>
                <w:p w14:paraId="4315C1A1" w14:textId="77777777" w:rsidR="005228BB" w:rsidRDefault="005228BB">
                  <w:pPr>
                    <w:jc w:val="right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</w:tr>
            <w:tr w:rsidR="005228BB" w14:paraId="79F04356" w14:textId="77777777">
              <w:tc>
                <w:tcPr>
                  <w:tcW w:w="485" w:type="dxa"/>
                </w:tcPr>
                <w:p w14:paraId="2DBA5443" w14:textId="77777777" w:rsidR="005228BB" w:rsidRDefault="005228BB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5500" w:type="dxa"/>
                </w:tcPr>
                <w:p w14:paraId="603F4842" w14:textId="77777777" w:rsidR="005228BB" w:rsidRDefault="005228BB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1110" w:type="dxa"/>
                </w:tcPr>
                <w:p w14:paraId="76C3F579" w14:textId="77777777" w:rsidR="005228BB" w:rsidRDefault="005228BB">
                  <w:pPr>
                    <w:jc w:val="right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1260" w:type="dxa"/>
                </w:tcPr>
                <w:p w14:paraId="56AD1991" w14:textId="77777777" w:rsidR="005228BB" w:rsidRDefault="005228BB">
                  <w:pPr>
                    <w:jc w:val="right"/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1365" w:type="dxa"/>
                </w:tcPr>
                <w:p w14:paraId="49BABE32" w14:textId="77777777" w:rsidR="005228BB" w:rsidRDefault="005228BB">
                  <w:pPr>
                    <w:jc w:val="right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1590" w:type="dxa"/>
                </w:tcPr>
                <w:p w14:paraId="1C1F5AEF" w14:textId="77777777" w:rsidR="005228BB" w:rsidRDefault="005228BB">
                  <w:pPr>
                    <w:jc w:val="right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</w:tr>
            <w:tr w:rsidR="005228BB" w14:paraId="69D7371A" w14:textId="77777777">
              <w:tc>
                <w:tcPr>
                  <w:tcW w:w="485" w:type="dxa"/>
                </w:tcPr>
                <w:p w14:paraId="11542325" w14:textId="77777777" w:rsidR="005228BB" w:rsidRDefault="005228BB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5500" w:type="dxa"/>
                </w:tcPr>
                <w:p w14:paraId="63D5014E" w14:textId="77777777" w:rsidR="005228BB" w:rsidRDefault="005228BB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1110" w:type="dxa"/>
                </w:tcPr>
                <w:p w14:paraId="7D9FF662" w14:textId="77777777" w:rsidR="005228BB" w:rsidRDefault="005228BB">
                  <w:pPr>
                    <w:jc w:val="right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1260" w:type="dxa"/>
                </w:tcPr>
                <w:p w14:paraId="7CBC00C3" w14:textId="77777777" w:rsidR="005228BB" w:rsidRDefault="005228BB">
                  <w:pPr>
                    <w:jc w:val="right"/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1365" w:type="dxa"/>
                </w:tcPr>
                <w:p w14:paraId="53764016" w14:textId="77777777" w:rsidR="005228BB" w:rsidRDefault="005228BB">
                  <w:pPr>
                    <w:jc w:val="right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1590" w:type="dxa"/>
                </w:tcPr>
                <w:p w14:paraId="7A856095" w14:textId="77777777" w:rsidR="005228BB" w:rsidRDefault="005228BB">
                  <w:pPr>
                    <w:jc w:val="right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</w:tr>
            <w:tr w:rsidR="005228BB" w14:paraId="0F0A28AC" w14:textId="77777777">
              <w:tc>
                <w:tcPr>
                  <w:tcW w:w="485" w:type="dxa"/>
                </w:tcPr>
                <w:p w14:paraId="0069CDC5" w14:textId="77777777" w:rsidR="005228BB" w:rsidRDefault="005228BB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5500" w:type="dxa"/>
                </w:tcPr>
                <w:p w14:paraId="7607B290" w14:textId="77777777" w:rsidR="005228BB" w:rsidRDefault="005228BB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1110" w:type="dxa"/>
                </w:tcPr>
                <w:p w14:paraId="205A40C4" w14:textId="77777777" w:rsidR="005228BB" w:rsidRDefault="005228BB">
                  <w:pPr>
                    <w:jc w:val="right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1260" w:type="dxa"/>
                </w:tcPr>
                <w:p w14:paraId="41736A35" w14:textId="77777777" w:rsidR="005228BB" w:rsidRDefault="005228BB">
                  <w:pPr>
                    <w:jc w:val="right"/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1365" w:type="dxa"/>
                </w:tcPr>
                <w:p w14:paraId="03BE4647" w14:textId="77777777" w:rsidR="005228BB" w:rsidRDefault="005228BB">
                  <w:pPr>
                    <w:jc w:val="right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1590" w:type="dxa"/>
                </w:tcPr>
                <w:p w14:paraId="359ACF29" w14:textId="77777777" w:rsidR="005228BB" w:rsidRDefault="005228BB">
                  <w:pPr>
                    <w:jc w:val="right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</w:tr>
            <w:tr w:rsidR="005228BB" w14:paraId="3AB68A22" w14:textId="77777777">
              <w:tc>
                <w:tcPr>
                  <w:tcW w:w="485" w:type="dxa"/>
                </w:tcPr>
                <w:p w14:paraId="13C6FA9F" w14:textId="77777777" w:rsidR="005228BB" w:rsidRDefault="005228BB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5500" w:type="dxa"/>
                </w:tcPr>
                <w:p w14:paraId="538958B6" w14:textId="77777777" w:rsidR="005228BB" w:rsidRDefault="005228BB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1110" w:type="dxa"/>
                </w:tcPr>
                <w:p w14:paraId="571D2BBC" w14:textId="77777777" w:rsidR="005228BB" w:rsidRDefault="005228BB">
                  <w:pPr>
                    <w:jc w:val="right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1260" w:type="dxa"/>
                </w:tcPr>
                <w:p w14:paraId="1523C189" w14:textId="77777777" w:rsidR="005228BB" w:rsidRDefault="005228BB">
                  <w:pPr>
                    <w:jc w:val="right"/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1365" w:type="dxa"/>
                </w:tcPr>
                <w:p w14:paraId="17C47060" w14:textId="77777777" w:rsidR="005228BB" w:rsidRDefault="005228BB">
                  <w:pPr>
                    <w:jc w:val="right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1590" w:type="dxa"/>
                </w:tcPr>
                <w:p w14:paraId="6617D0EA" w14:textId="77777777" w:rsidR="005228BB" w:rsidRDefault="005228BB">
                  <w:pPr>
                    <w:jc w:val="right"/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</w:tr>
            <w:tr w:rsidR="005228BB" w14:paraId="7EBB76F1" w14:textId="77777777">
              <w:tc>
                <w:tcPr>
                  <w:tcW w:w="9720" w:type="dxa"/>
                  <w:gridSpan w:val="5"/>
                </w:tcPr>
                <w:p w14:paraId="07DE0E20" w14:textId="77777777" w:rsidR="005228BB" w:rsidRDefault="005228BB">
                  <w:pPr>
                    <w:wordWrap w:val="0"/>
                    <w:jc w:val="right"/>
                    <w:rPr>
                      <w:rFonts w:ascii="TH SarabunPSK" w:hAnsi="TH SarabunPSK" w:cs="TH SarabunPSK"/>
                      <w:sz w:val="12"/>
                      <w:szCs w:val="12"/>
                      <w:cs/>
                    </w:rPr>
                  </w:pPr>
                </w:p>
                <w:p w14:paraId="6CD097F2" w14:textId="77777777" w:rsidR="005228BB" w:rsidRDefault="00000000">
                  <w:pPr>
                    <w:wordWrap w:val="0"/>
                    <w:jc w:val="right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  <w:lang w:val="th-TH"/>
                    </w:rPr>
                    <w:t xml:space="preserve">รวมเป็นเงินตัวอักษร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(.............................................................................................................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....)</w:t>
                  </w:r>
                </w:p>
              </w:tc>
              <w:tc>
                <w:tcPr>
                  <w:tcW w:w="1590" w:type="dxa"/>
                </w:tcPr>
                <w:p w14:paraId="19621335" w14:textId="77777777" w:rsidR="005228BB" w:rsidRDefault="005228BB">
                  <w:pPr>
                    <w:jc w:val="right"/>
                    <w:rPr>
                      <w:rFonts w:ascii="TH SarabunPSK" w:hAnsi="TH SarabunPSK" w:cs="TH SarabunPSK"/>
                      <w:sz w:val="12"/>
                      <w:szCs w:val="12"/>
                      <w:cs/>
                    </w:rPr>
                  </w:pPr>
                </w:p>
                <w:p w14:paraId="62878822" w14:textId="77777777" w:rsidR="005228BB" w:rsidRDefault="00000000">
                  <w:pPr>
                    <w:jc w:val="right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............................</w:t>
                  </w:r>
                </w:p>
                <w:p w14:paraId="047E5CD1" w14:textId="77777777" w:rsidR="005228BB" w:rsidRDefault="005228BB">
                  <w:pPr>
                    <w:jc w:val="right"/>
                    <w:rPr>
                      <w:rFonts w:ascii="TH SarabunPSK" w:hAnsi="TH SarabunPSK" w:cs="TH SarabunPSK"/>
                      <w:sz w:val="12"/>
                      <w:szCs w:val="12"/>
                      <w:cs/>
                    </w:rPr>
                  </w:pPr>
                </w:p>
              </w:tc>
            </w:tr>
          </w:tbl>
          <w:p w14:paraId="78CF0484" w14:textId="77777777" w:rsidR="005228BB" w:rsidRDefault="005228BB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  <w:tr w:rsidR="005228BB" w14:paraId="6E13B565" w14:textId="77777777">
        <w:trPr>
          <w:trHeight w:val="1395"/>
        </w:trPr>
        <w:tc>
          <w:tcPr>
            <w:tcW w:w="11442" w:type="dxa"/>
            <w:gridSpan w:val="2"/>
          </w:tcPr>
          <w:p w14:paraId="006319B2" w14:textId="77777777" w:rsidR="005228BB" w:rsidRDefault="00000000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ข้าพเจ้าสัญญาว่าจะปฏิบัติตาม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สัญญาฉบับนี้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พร้อม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ส่งหลักฐานการจ่ายเงิน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ทั้งเงินเหลือจ่าย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ถ้ามี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ส่งใช้ภายใน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วัน  นับแต่วันที่ได้รับเงิน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ถ้าข้าพเจ้าไม่ส่งตามกำหน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ดแล้วนั้น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ยินยอมให้หักเงินเดือ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นและ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ชดใช้จำนวนเงิ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น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ที่ยืมไปจนครบถ้วนได้ทันที</w:t>
            </w:r>
          </w:p>
          <w:p w14:paraId="74DD75F6" w14:textId="77777777" w:rsidR="005228BB" w:rsidRDefault="005228BB">
            <w:pPr>
              <w:rPr>
                <w:rFonts w:ascii="TH SarabunPSK" w:hAnsi="TH SarabunPSK" w:cs="TH SarabunPSK"/>
                <w:sz w:val="12"/>
                <w:szCs w:val="12"/>
                <w:cs/>
                <w:lang w:val="th-TH"/>
              </w:rPr>
            </w:pPr>
          </w:p>
          <w:p w14:paraId="6F035654" w14:textId="6AD34D24" w:rsidR="005228BB" w:rsidRDefault="000000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ลายมือชื่อ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ผู้ยืม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เดือน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ศ</w:t>
            </w:r>
            <w:r w:rsidR="009501B7"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 w:rsidR="009501B7">
              <w:rPr>
                <w:rFonts w:ascii="TH SarabunPSK" w:hAnsi="TH SarabunPSK" w:cs="TH SarabunPSK"/>
                <w:sz w:val="32"/>
                <w:szCs w:val="32"/>
              </w:rPr>
              <w:t>………….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5228BB" w14:paraId="035887CD" w14:textId="77777777">
        <w:trPr>
          <w:trHeight w:val="2370"/>
        </w:trPr>
        <w:tc>
          <w:tcPr>
            <w:tcW w:w="11442" w:type="dxa"/>
            <w:gridSpan w:val="2"/>
          </w:tcPr>
          <w:p w14:paraId="0522DEA7" w14:textId="77777777" w:rsidR="005228BB" w:rsidRDefault="000000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เสนอ  ผู้อำนวยการผู้อำนวยการ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eastAsia="zh-CN"/>
              </w:rPr>
              <w:t>โรงเรียนม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  <w:lang w:val="th-TH" w:eastAsia="zh-CN"/>
              </w:rPr>
              <w:t>หร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  <w:lang w:val="th-TH" w:eastAsia="zh-CN"/>
              </w:rPr>
              <w:t>รณพาราม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(4)</w:t>
            </w:r>
          </w:p>
          <w:p w14:paraId="25C462FE" w14:textId="77777777" w:rsidR="005228BB" w:rsidRDefault="00000000">
            <w:pPr>
              <w:ind w:left="6240" w:hangingChars="1950" w:hanging="624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ได้ตรวจสอบแล้ว เห็นสมควรอนุมัติให้ยืม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เงิน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จำนวน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เงิน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าท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...........................................................................)</w:t>
            </w:r>
          </w:p>
          <w:p w14:paraId="7A167832" w14:textId="77777777" w:rsidR="005228BB" w:rsidRDefault="000000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ลงชื่อ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............................................................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หัวหน้ากลุ่มบริหารงบประมาณ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 </w:t>
            </w:r>
          </w:p>
          <w:p w14:paraId="4B0E12C5" w14:textId="77777777" w:rsidR="005228BB" w:rsidRDefault="000000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ลงชื่อ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............................................................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รองผู้อำนวยการกลุ่มบริหาร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วิชาการ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5F2EC1A" w14:textId="77777777" w:rsidR="005228BB" w:rsidRDefault="00000000">
            <w:pPr>
              <w:ind w:firstLineChars="100" w:firstLine="3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ลงชื่อ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............................................................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รองผู้อำนวยการกลุ่มบริหาร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งบประมาณ</w:t>
            </w:r>
          </w:p>
        </w:tc>
      </w:tr>
      <w:tr w:rsidR="005228BB" w14:paraId="3E62CE9A" w14:textId="77777777">
        <w:trPr>
          <w:trHeight w:val="2030"/>
        </w:trPr>
        <w:tc>
          <w:tcPr>
            <w:tcW w:w="11442" w:type="dxa"/>
            <w:gridSpan w:val="2"/>
          </w:tcPr>
          <w:p w14:paraId="765E7BBE" w14:textId="77777777" w:rsidR="005228BB" w:rsidRDefault="000000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</w:t>
            </w:r>
            <w:r>
              <w:rPr>
                <w:rFonts w:ascii="TH SarabunPSK" w:hAnsi="TH SarabunPSK" w:cs="TH SarabunPSK"/>
                <w:b/>
                <w:bCs/>
                <w:i/>
                <w:sz w:val="32"/>
                <w:szCs w:val="32"/>
                <w:cs/>
                <w:lang w:val="th-TH"/>
              </w:rPr>
              <w:t>คำอนุมัติ</w:t>
            </w:r>
          </w:p>
          <w:p w14:paraId="21BE11AD" w14:textId="77777777" w:rsidR="005228BB" w:rsidRDefault="000000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i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ได้ตรวจสอบแล้ว เห็นสมควรอนุมัติให้ยืม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เงิน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จำนวน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เงิน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าท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...........................................................................)</w:t>
            </w:r>
          </w:p>
          <w:p w14:paraId="13B8D1D2" w14:textId="77777777" w:rsidR="005228BB" w:rsidRDefault="005228BB">
            <w:pPr>
              <w:rPr>
                <w:rFonts w:ascii="TH SarabunPSK" w:hAnsi="TH SarabunPSK" w:cs="TH SarabunPSK"/>
                <w:i/>
                <w:sz w:val="10"/>
                <w:szCs w:val="10"/>
                <w:cs/>
              </w:rPr>
            </w:pPr>
          </w:p>
          <w:p w14:paraId="34563311" w14:textId="77777777" w:rsidR="005228BB" w:rsidRDefault="00000000">
            <w:pPr>
              <w:rPr>
                <w:rFonts w:ascii="TH SarabunPSK" w:hAnsi="TH SarabunPSK" w:cs="TH SarabunPSK"/>
                <w:i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 xml:space="preserve">                                                                                      </w:t>
            </w:r>
            <w:r>
              <w:rPr>
                <w:rFonts w:ascii="TH SarabunPSK" w:hAnsi="TH SarabunPSK" w:cs="TH SarabunPSK"/>
                <w:i/>
                <w:sz w:val="32"/>
                <w:szCs w:val="32"/>
                <w:cs/>
                <w:lang w:val="th-TH"/>
              </w:rPr>
              <w:t xml:space="preserve">ลงชื่อ </w:t>
            </w:r>
            <w:r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 xml:space="preserve">................................................................ </w:t>
            </w:r>
            <w:r>
              <w:rPr>
                <w:rFonts w:ascii="TH SarabunPSK" w:hAnsi="TH SarabunPSK" w:cs="TH SarabunPSK"/>
                <w:i/>
                <w:sz w:val="32"/>
                <w:szCs w:val="32"/>
                <w:cs/>
                <w:lang w:val="th-TH"/>
              </w:rPr>
              <w:t xml:space="preserve">ผู้อนุมัติ                                 </w:t>
            </w:r>
            <w:r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 xml:space="preserve"> </w:t>
            </w:r>
          </w:p>
          <w:p w14:paraId="69F1DB7B" w14:textId="77777777" w:rsidR="005228BB" w:rsidRDefault="00000000">
            <w:pPr>
              <w:rPr>
                <w:rFonts w:ascii="TH SarabunPSK" w:hAnsi="TH SarabunPSK" w:cs="TH SarabunPSK"/>
                <w:i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 xml:space="preserve">                                                                                        </w:t>
            </w:r>
            <w:r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i/>
                <w:sz w:val="32"/>
                <w:szCs w:val="32"/>
                <w:cs/>
                <w:lang w:val="th-TH"/>
              </w:rPr>
              <w:t>นายชาตรี  จินดามณี</w:t>
            </w:r>
            <w:r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>)</w:t>
            </w:r>
          </w:p>
          <w:p w14:paraId="7E7DE262" w14:textId="77777777" w:rsidR="005228BB" w:rsidRDefault="000000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 xml:space="preserve">                                                                                      </w:t>
            </w:r>
            <w:r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ผู้อำนวยการโรงเรียนม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หร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รณพารา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ม</w:t>
            </w:r>
          </w:p>
        </w:tc>
      </w:tr>
      <w:tr w:rsidR="005228BB" w14:paraId="1BAACA4E" w14:textId="77777777">
        <w:trPr>
          <w:trHeight w:val="70"/>
        </w:trPr>
        <w:tc>
          <w:tcPr>
            <w:tcW w:w="11442" w:type="dxa"/>
            <w:gridSpan w:val="2"/>
          </w:tcPr>
          <w:p w14:paraId="6F9CAD4E" w14:textId="77777777" w:rsidR="005228BB" w:rsidRDefault="0000000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                                  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ใบรับเงิน</w:t>
            </w:r>
          </w:p>
          <w:p w14:paraId="68B16E7D" w14:textId="77777777" w:rsidR="005228BB" w:rsidRDefault="00000000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ได้รับเงินยืมจำนวน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บาท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ไปเป็นการถูกต้องแล้ว</w:t>
            </w:r>
          </w:p>
          <w:p w14:paraId="79E893A3" w14:textId="77777777" w:rsidR="005228BB" w:rsidRDefault="005228BB">
            <w:pPr>
              <w:rPr>
                <w:rFonts w:ascii="TH SarabunPSK" w:hAnsi="TH SarabunPSK" w:cs="TH SarabunPSK"/>
                <w:sz w:val="10"/>
                <w:szCs w:val="10"/>
                <w:cs/>
                <w:lang w:val="th-TH"/>
              </w:rPr>
            </w:pPr>
          </w:p>
          <w:p w14:paraId="6A74D96F" w14:textId="07305071" w:rsidR="005228BB" w:rsidRDefault="000000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ลงชื่อ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ผู้รับเงิน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               วันที่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เดือน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ศ</w:t>
            </w:r>
            <w:r w:rsidR="009501B7"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 w:rsidR="009501B7">
              <w:rPr>
                <w:rFonts w:ascii="TH SarabunPSK" w:hAnsi="TH SarabunPSK" w:cs="TH SarabunPSK"/>
                <w:sz w:val="32"/>
                <w:szCs w:val="32"/>
              </w:rPr>
              <w:t>………..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1FC67608" w14:textId="77777777" w:rsidR="005228BB" w:rsidRDefault="000000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(...................................................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</w:tbl>
    <w:p w14:paraId="021FCB10" w14:textId="77777777" w:rsidR="005228BB" w:rsidRDefault="005228BB">
      <w:pPr>
        <w:rPr>
          <w:rFonts w:ascii="TH SarabunPSK" w:hAnsi="TH SarabunPSK" w:cs="TH SarabunPSK"/>
          <w:sz w:val="32"/>
          <w:szCs w:val="32"/>
        </w:rPr>
      </w:pPr>
    </w:p>
    <w:sectPr w:rsidR="005228BB">
      <w:pgSz w:w="11906" w:h="16838"/>
      <w:pgMar w:top="992" w:right="1134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FB523C5"/>
    <w:multiLevelType w:val="singleLevel"/>
    <w:tmpl w:val="AFB523C5"/>
    <w:lvl w:ilvl="0">
      <w:start w:val="1"/>
      <w:numFmt w:val="decimal"/>
      <w:suff w:val="space"/>
      <w:lvlText w:val="%1."/>
      <w:lvlJc w:val="left"/>
    </w:lvl>
  </w:abstractNum>
  <w:num w:numId="1" w16cid:durableId="1259824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0AF"/>
    <w:rsid w:val="00031405"/>
    <w:rsid w:val="00050CD3"/>
    <w:rsid w:val="00067F74"/>
    <w:rsid w:val="00086CC1"/>
    <w:rsid w:val="000C1C08"/>
    <w:rsid w:val="000D3DCC"/>
    <w:rsid w:val="000E4D83"/>
    <w:rsid w:val="000E6277"/>
    <w:rsid w:val="00111655"/>
    <w:rsid w:val="00165282"/>
    <w:rsid w:val="00166D57"/>
    <w:rsid w:val="001676A6"/>
    <w:rsid w:val="00170E57"/>
    <w:rsid w:val="0017308A"/>
    <w:rsid w:val="00195BB2"/>
    <w:rsid w:val="001A5B61"/>
    <w:rsid w:val="001D70F0"/>
    <w:rsid w:val="001F6C87"/>
    <w:rsid w:val="00236DAC"/>
    <w:rsid w:val="00270C00"/>
    <w:rsid w:val="00280FD6"/>
    <w:rsid w:val="00281DC5"/>
    <w:rsid w:val="00291871"/>
    <w:rsid w:val="00293E0A"/>
    <w:rsid w:val="00296E14"/>
    <w:rsid w:val="002A71DE"/>
    <w:rsid w:val="002F070B"/>
    <w:rsid w:val="00302408"/>
    <w:rsid w:val="003224C8"/>
    <w:rsid w:val="00336E72"/>
    <w:rsid w:val="0035781F"/>
    <w:rsid w:val="00390011"/>
    <w:rsid w:val="00394E88"/>
    <w:rsid w:val="003974C0"/>
    <w:rsid w:val="003A44D0"/>
    <w:rsid w:val="003B3464"/>
    <w:rsid w:val="003C2B96"/>
    <w:rsid w:val="003E01C9"/>
    <w:rsid w:val="003F4992"/>
    <w:rsid w:val="0043352B"/>
    <w:rsid w:val="00450741"/>
    <w:rsid w:val="004B35B0"/>
    <w:rsid w:val="004B6C09"/>
    <w:rsid w:val="004D7BE0"/>
    <w:rsid w:val="004E7843"/>
    <w:rsid w:val="00505D54"/>
    <w:rsid w:val="005228BB"/>
    <w:rsid w:val="00541864"/>
    <w:rsid w:val="00590681"/>
    <w:rsid w:val="005C3A15"/>
    <w:rsid w:val="00691FDF"/>
    <w:rsid w:val="006C441E"/>
    <w:rsid w:val="006C4DDF"/>
    <w:rsid w:val="006F78CA"/>
    <w:rsid w:val="00735D06"/>
    <w:rsid w:val="00767EB1"/>
    <w:rsid w:val="00780199"/>
    <w:rsid w:val="00784E70"/>
    <w:rsid w:val="00791B20"/>
    <w:rsid w:val="007A0FAF"/>
    <w:rsid w:val="007A48AD"/>
    <w:rsid w:val="007C7501"/>
    <w:rsid w:val="007D4050"/>
    <w:rsid w:val="008031E8"/>
    <w:rsid w:val="00836B3F"/>
    <w:rsid w:val="00881783"/>
    <w:rsid w:val="00892635"/>
    <w:rsid w:val="008945F2"/>
    <w:rsid w:val="0089738E"/>
    <w:rsid w:val="008F0103"/>
    <w:rsid w:val="0093125D"/>
    <w:rsid w:val="0093437A"/>
    <w:rsid w:val="00947A9B"/>
    <w:rsid w:val="009501B7"/>
    <w:rsid w:val="0096653B"/>
    <w:rsid w:val="00980A46"/>
    <w:rsid w:val="009C509B"/>
    <w:rsid w:val="009C537D"/>
    <w:rsid w:val="009D41DB"/>
    <w:rsid w:val="009F0C7C"/>
    <w:rsid w:val="00A35479"/>
    <w:rsid w:val="00A839EF"/>
    <w:rsid w:val="00A8571A"/>
    <w:rsid w:val="00AB64C0"/>
    <w:rsid w:val="00AF4C99"/>
    <w:rsid w:val="00B03C39"/>
    <w:rsid w:val="00B053C3"/>
    <w:rsid w:val="00B171F5"/>
    <w:rsid w:val="00B271CE"/>
    <w:rsid w:val="00B418A2"/>
    <w:rsid w:val="00B56705"/>
    <w:rsid w:val="00B740A8"/>
    <w:rsid w:val="00B852AA"/>
    <w:rsid w:val="00C17905"/>
    <w:rsid w:val="00C240FB"/>
    <w:rsid w:val="00C42052"/>
    <w:rsid w:val="00C547F4"/>
    <w:rsid w:val="00C604D5"/>
    <w:rsid w:val="00C733B0"/>
    <w:rsid w:val="00C86A39"/>
    <w:rsid w:val="00C86F2E"/>
    <w:rsid w:val="00CB7C5A"/>
    <w:rsid w:val="00CD3433"/>
    <w:rsid w:val="00CF02F4"/>
    <w:rsid w:val="00D6541A"/>
    <w:rsid w:val="00D664F9"/>
    <w:rsid w:val="00D85F07"/>
    <w:rsid w:val="00D93ECB"/>
    <w:rsid w:val="00DB5CE8"/>
    <w:rsid w:val="00DD7844"/>
    <w:rsid w:val="00DE54F4"/>
    <w:rsid w:val="00E366E2"/>
    <w:rsid w:val="00E47A13"/>
    <w:rsid w:val="00E6184F"/>
    <w:rsid w:val="00EA7443"/>
    <w:rsid w:val="00EB202A"/>
    <w:rsid w:val="00EC5099"/>
    <w:rsid w:val="00EE76B4"/>
    <w:rsid w:val="00EF68C9"/>
    <w:rsid w:val="00F00FE2"/>
    <w:rsid w:val="00F43C51"/>
    <w:rsid w:val="00F620AF"/>
    <w:rsid w:val="00F85E58"/>
    <w:rsid w:val="00F93D49"/>
    <w:rsid w:val="00FB5A29"/>
    <w:rsid w:val="00FC6501"/>
    <w:rsid w:val="00FC760C"/>
    <w:rsid w:val="0E88401A"/>
    <w:rsid w:val="16B57721"/>
    <w:rsid w:val="56C8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="f" stroke="f">
      <v:fill on="f"/>
      <v:stroke on="f"/>
    </o:shapedefaults>
    <o:shapelayout v:ext="edit">
      <o:idmap v:ext="edit" data="1"/>
    </o:shapelayout>
  </w:shapeDefaults>
  <w:decimalSymbol w:val="."/>
  <w:listSeparator w:val=","/>
  <w14:docId w14:val="52296C1F"/>
  <w15:docId w15:val="{5696F994-2B63-4F56-91A2-23D4EF43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rFonts w:ascii="Leelawadee" w:hAnsi="Leelawadee"/>
      <w:sz w:val="18"/>
      <w:szCs w:val="22"/>
    </w:rPr>
  </w:style>
  <w:style w:type="paragraph" w:styleId="a5">
    <w:name w:val="footer"/>
    <w:basedOn w:val="a"/>
    <w:link w:val="a6"/>
    <w:qFormat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qFormat/>
    <w:pPr>
      <w:tabs>
        <w:tab w:val="center" w:pos="4513"/>
        <w:tab w:val="right" w:pos="9026"/>
      </w:tabs>
    </w:p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qFormat/>
    <w:pPr>
      <w:jc w:val="center"/>
    </w:pPr>
    <w:rPr>
      <w:rFonts w:ascii="Cordia New" w:eastAsia="Cordia New" w:hAnsi="Cordia New"/>
      <w:sz w:val="32"/>
      <w:szCs w:val="32"/>
      <w:lang w:eastAsia="zh-CN"/>
    </w:rPr>
  </w:style>
  <w:style w:type="character" w:customStyle="1" w:styleId="ab">
    <w:name w:val="แบบอักษรของย่อหน้าเริ่มต้น"/>
    <w:semiHidden/>
    <w:qFormat/>
  </w:style>
  <w:style w:type="character" w:customStyle="1" w:styleId="a4">
    <w:name w:val="ข้อความบอลลูน อักขระ"/>
    <w:link w:val="a3"/>
    <w:qFormat/>
    <w:rPr>
      <w:rFonts w:ascii="Leelawadee" w:hAnsi="Leelawadee"/>
      <w:sz w:val="18"/>
      <w:szCs w:val="22"/>
      <w:lang w:eastAsia="en-US"/>
    </w:rPr>
  </w:style>
  <w:style w:type="character" w:customStyle="1" w:styleId="a8">
    <w:name w:val="หัวกระดาษ อักขระ"/>
    <w:link w:val="a7"/>
    <w:qFormat/>
    <w:rPr>
      <w:sz w:val="24"/>
      <w:szCs w:val="28"/>
      <w:lang w:eastAsia="en-US"/>
    </w:rPr>
  </w:style>
  <w:style w:type="character" w:customStyle="1" w:styleId="a6">
    <w:name w:val="ท้ายกระดาษ อักขระ"/>
    <w:link w:val="a5"/>
    <w:qFormat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142849A-48C4-4B7F-9101-494B725D4A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708</Words>
  <Characters>4042</Characters>
  <Application>Microsoft Office Word</Application>
  <DocSecurity>0</DocSecurity>
  <Lines>33</Lines>
  <Paragraphs>9</Paragraphs>
  <ScaleCrop>false</ScaleCrop>
  <Company>LiteOS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สัญญาการยืมเงิน</dc:title>
  <dc:creator>MoZarD</dc:creator>
  <cp:lastModifiedBy>USER</cp:lastModifiedBy>
  <cp:revision>12</cp:revision>
  <cp:lastPrinted>2025-06-19T00:57:00Z</cp:lastPrinted>
  <dcterms:created xsi:type="dcterms:W3CDTF">2022-12-13T08:36:00Z</dcterms:created>
  <dcterms:modified xsi:type="dcterms:W3CDTF">2026-01-20T14:13:00Z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926EB917E7C84AF68E0DE9D305AE5571_13</vt:lpwstr>
  </property>
</Properties>
</file>